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18" w:rsidRPr="001E5C18" w:rsidRDefault="001E5C18" w:rsidP="001E5C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5" w:history="1">
        <w:r w:rsidRPr="001E5C18">
          <w:rPr>
            <w:rFonts w:ascii="Arial" w:eastAsia="Times New Roman" w:hAnsi="Arial" w:cs="Arial"/>
            <w:color w:val="5CA424"/>
            <w:sz w:val="24"/>
            <w:szCs w:val="24"/>
            <w:u w:val="single"/>
            <w:bdr w:val="none" w:sz="0" w:space="0" w:color="auto" w:frame="1"/>
            <w:lang w:eastAsia="ru-RU"/>
          </w:rPr>
          <w:t>Административные регламенты (ссылка)</w:t>
        </w:r>
      </w:hyperlink>
      <w:r w:rsidRPr="001E5C18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1E5C18" w:rsidRPr="001E5C18" w:rsidRDefault="001E5C18" w:rsidP="001E5C18">
      <w:pPr>
        <w:numPr>
          <w:ilvl w:val="0"/>
          <w:numId w:val="1"/>
        </w:numPr>
        <w:spacing w:after="0" w:line="27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history="1">
        <w:r w:rsidRPr="001E5C18">
          <w:rPr>
            <w:rFonts w:ascii="Arial" w:eastAsia="Times New Roman" w:hAnsi="Arial" w:cs="Arial"/>
            <w:color w:val="444444"/>
            <w:sz w:val="21"/>
            <w:szCs w:val="21"/>
            <w:u w:val="single"/>
            <w:bdr w:val="none" w:sz="0" w:space="0" w:color="auto" w:frame="1"/>
            <w:lang w:eastAsia="ru-RU"/>
          </w:rPr>
          <w:t>Приказ департамента ветеринарии Самарской области от 12.07.2012 года № 371-П «Об утверждении Административного регламента департамента ветеринарии Самарской области по предоставлению государственной услуги по вакцинации, диагностике, лечению при особо опасных заболеваниях животных, птиц, рыб»</w:t>
        </w:r>
      </w:hyperlink>
    </w:p>
    <w:p w:rsidR="001E5C18" w:rsidRPr="001E5C18" w:rsidRDefault="001E5C18" w:rsidP="001E5C18">
      <w:pPr>
        <w:numPr>
          <w:ilvl w:val="0"/>
          <w:numId w:val="1"/>
        </w:numPr>
        <w:spacing w:after="0" w:line="270" w:lineRule="atLeast"/>
        <w:ind w:left="37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history="1">
        <w:r w:rsidRPr="001E5C18">
          <w:rPr>
            <w:rFonts w:ascii="Arial" w:eastAsia="Times New Roman" w:hAnsi="Arial" w:cs="Arial"/>
            <w:color w:val="5CA424"/>
            <w:sz w:val="21"/>
            <w:szCs w:val="21"/>
            <w:u w:val="single"/>
            <w:bdr w:val="none" w:sz="0" w:space="0" w:color="auto" w:frame="1"/>
            <w:lang w:eastAsia="ru-RU"/>
          </w:rPr>
          <w:t>Административный регламент департамента ветеринарии Самарской области по предоставлению государственной услуги по предоставлению государственной услуги по вакцинации, диагностике, лечению при особо опасных заболеваниях животных, птиц, рыб</w:t>
        </w:r>
      </w:hyperlink>
    </w:p>
    <w:p w:rsidR="001E5C18" w:rsidRPr="001E5C18" w:rsidRDefault="001E5C18" w:rsidP="001E5C1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E5C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E5C18" w:rsidRPr="001E5C18" w:rsidRDefault="001E5C18" w:rsidP="001E5C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8" w:history="1">
        <w:r w:rsidRPr="001E5C18">
          <w:rPr>
            <w:rFonts w:ascii="Arial" w:eastAsia="Times New Roman" w:hAnsi="Arial" w:cs="Arial"/>
            <w:color w:val="5CA424"/>
            <w:sz w:val="24"/>
            <w:szCs w:val="24"/>
            <w:u w:val="single"/>
            <w:bdr w:val="none" w:sz="0" w:space="0" w:color="auto" w:frame="1"/>
            <w:lang w:eastAsia="ru-RU"/>
          </w:rPr>
          <w:t>Государственное задание (ссылка)</w:t>
        </w:r>
      </w:hyperlink>
    </w:p>
    <w:p w:rsidR="001E5C18" w:rsidRPr="001E5C18" w:rsidRDefault="001E5C18" w:rsidP="001E5C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E5C1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ГБУ «Самарская ОВЛ» оказывает </w:t>
      </w:r>
      <w:r w:rsidRPr="001E5C1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плановые</w:t>
      </w:r>
      <w:r w:rsidRPr="001E5C1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лабораторные исследования на особо опасные болезни животных (птиц), болезни общие для человека и животных (птиц) на безвозмездной основе в рамках оказания государственных услуг на следующие заболевания:</w:t>
      </w:r>
    </w:p>
    <w:p w:rsidR="001E5C18" w:rsidRPr="001E5C18" w:rsidRDefault="001E5C18" w:rsidP="001E5C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E5C18">
        <w:rPr>
          <w:rFonts w:ascii="Symbol" w:eastAsia="Times New Roman" w:hAnsi="Symbol" w:cs="Arial"/>
          <w:color w:val="444444"/>
          <w:sz w:val="24"/>
          <w:szCs w:val="24"/>
          <w:bdr w:val="none" w:sz="0" w:space="0" w:color="auto" w:frame="1"/>
          <w:lang w:eastAsia="ru-RU"/>
        </w:rPr>
        <w:t></w:t>
      </w:r>
      <w:r w:rsidRPr="001E5C18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 </w:t>
      </w:r>
      <w:r w:rsidRPr="001E5C1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Бруцеллез;</w:t>
      </w:r>
    </w:p>
    <w:p w:rsidR="001E5C18" w:rsidRPr="001E5C18" w:rsidRDefault="001E5C18" w:rsidP="001E5C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E5C18">
        <w:rPr>
          <w:rFonts w:ascii="Symbol" w:eastAsia="Times New Roman" w:hAnsi="Symbol" w:cs="Arial"/>
          <w:color w:val="444444"/>
          <w:sz w:val="24"/>
          <w:szCs w:val="24"/>
          <w:bdr w:val="none" w:sz="0" w:space="0" w:color="auto" w:frame="1"/>
          <w:lang w:eastAsia="ru-RU"/>
        </w:rPr>
        <w:t></w:t>
      </w:r>
      <w:r w:rsidRPr="001E5C18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 </w:t>
      </w:r>
      <w:r w:rsidRPr="001E5C1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САП;</w:t>
      </w:r>
    </w:p>
    <w:p w:rsidR="001E5C18" w:rsidRPr="001E5C18" w:rsidRDefault="001E5C18" w:rsidP="001E5C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E5C18">
        <w:rPr>
          <w:rFonts w:ascii="Symbol" w:eastAsia="Times New Roman" w:hAnsi="Symbol" w:cs="Arial"/>
          <w:color w:val="444444"/>
          <w:sz w:val="24"/>
          <w:szCs w:val="24"/>
          <w:bdr w:val="none" w:sz="0" w:space="0" w:color="auto" w:frame="1"/>
          <w:lang w:eastAsia="ru-RU"/>
        </w:rPr>
        <w:t></w:t>
      </w:r>
      <w:r w:rsidRPr="001E5C18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 </w:t>
      </w:r>
      <w:r w:rsidRPr="001E5C1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Лептоспироз;</w:t>
      </w:r>
    </w:p>
    <w:p w:rsidR="001E5C18" w:rsidRPr="001E5C18" w:rsidRDefault="001E5C18" w:rsidP="001E5C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E5C18">
        <w:rPr>
          <w:rFonts w:ascii="Symbol" w:eastAsia="Times New Roman" w:hAnsi="Symbol" w:cs="Arial"/>
          <w:color w:val="444444"/>
          <w:sz w:val="24"/>
          <w:szCs w:val="24"/>
          <w:bdr w:val="none" w:sz="0" w:space="0" w:color="auto" w:frame="1"/>
          <w:lang w:eastAsia="ru-RU"/>
        </w:rPr>
        <w:t></w:t>
      </w:r>
      <w:r w:rsidRPr="001E5C18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 </w:t>
      </w:r>
      <w:r w:rsidRPr="001E5C1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Сибирская язва;</w:t>
      </w:r>
    </w:p>
    <w:p w:rsidR="001E5C18" w:rsidRPr="001E5C18" w:rsidRDefault="001E5C18" w:rsidP="001E5C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E5C18">
        <w:rPr>
          <w:rFonts w:ascii="Symbol" w:eastAsia="Times New Roman" w:hAnsi="Symbol" w:cs="Arial"/>
          <w:color w:val="444444"/>
          <w:sz w:val="24"/>
          <w:szCs w:val="24"/>
          <w:bdr w:val="none" w:sz="0" w:space="0" w:color="auto" w:frame="1"/>
          <w:lang w:eastAsia="ru-RU"/>
        </w:rPr>
        <w:t></w:t>
      </w:r>
      <w:r w:rsidRPr="001E5C18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 </w:t>
      </w:r>
      <w:r w:rsidRPr="001E5C1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Грипп птиц;</w:t>
      </w:r>
    </w:p>
    <w:p w:rsidR="001E5C18" w:rsidRPr="001E5C18" w:rsidRDefault="001E5C18" w:rsidP="001E5C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E5C18">
        <w:rPr>
          <w:rFonts w:ascii="Symbol" w:eastAsia="Times New Roman" w:hAnsi="Symbol" w:cs="Arial"/>
          <w:color w:val="444444"/>
          <w:sz w:val="24"/>
          <w:szCs w:val="24"/>
          <w:bdr w:val="none" w:sz="0" w:space="0" w:color="auto" w:frame="1"/>
          <w:lang w:eastAsia="ru-RU"/>
        </w:rPr>
        <w:t></w:t>
      </w:r>
      <w:r w:rsidRPr="001E5C18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 </w:t>
      </w:r>
      <w:r w:rsidRPr="001E5C1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Бешенство;</w:t>
      </w:r>
    </w:p>
    <w:p w:rsidR="001E5C18" w:rsidRPr="001E5C18" w:rsidRDefault="001E5C18" w:rsidP="001E5C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E5C18">
        <w:rPr>
          <w:rFonts w:ascii="Symbol" w:eastAsia="Times New Roman" w:hAnsi="Symbol" w:cs="Arial"/>
          <w:color w:val="444444"/>
          <w:sz w:val="24"/>
          <w:szCs w:val="24"/>
          <w:bdr w:val="none" w:sz="0" w:space="0" w:color="auto" w:frame="1"/>
          <w:lang w:eastAsia="ru-RU"/>
        </w:rPr>
        <w:t></w:t>
      </w:r>
      <w:r w:rsidRPr="001E5C18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 </w:t>
      </w:r>
      <w:r w:rsidRPr="001E5C1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АЧС;</w:t>
      </w:r>
    </w:p>
    <w:p w:rsidR="001E5C18" w:rsidRPr="001E5C18" w:rsidRDefault="001E5C18" w:rsidP="001E5C1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E5C18">
        <w:rPr>
          <w:rFonts w:ascii="Symbol" w:eastAsia="Times New Roman" w:hAnsi="Symbol" w:cs="Arial"/>
          <w:color w:val="444444"/>
          <w:sz w:val="24"/>
          <w:szCs w:val="24"/>
          <w:bdr w:val="none" w:sz="0" w:space="0" w:color="auto" w:frame="1"/>
          <w:lang w:eastAsia="ru-RU"/>
        </w:rPr>
        <w:t></w:t>
      </w:r>
      <w:r w:rsidRPr="001E5C18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   </w:t>
      </w:r>
      <w:r w:rsidRPr="001E5C1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Туберкулез.</w:t>
      </w:r>
    </w:p>
    <w:p w:rsidR="0024154F" w:rsidRDefault="0024154F">
      <w:bookmarkStart w:id="0" w:name="_GoBack"/>
      <w:bookmarkEnd w:id="0"/>
    </w:p>
    <w:sectPr w:rsidR="0024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D7855"/>
    <w:multiLevelType w:val="multilevel"/>
    <w:tmpl w:val="4910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2E"/>
    <w:rsid w:val="001E5C18"/>
    <w:rsid w:val="0024154F"/>
    <w:rsid w:val="0028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3CEA4-5245-4121-8B88-8BD9CD1E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vet.samregion.ru/informacziya-po-goszadaniy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vet.samregion.ru/assets/files/administrativnye_reglamenty_dlya_razmescheniya_na_sayt/reglament_opasnye_bolezni/reglament-utverzhdennyij-prikazom-371-p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vet.samregion.ru/assets/files/Prikazi/371-p.rtf" TargetMode="External"/><Relationship Id="rId5" Type="http://schemas.openxmlformats.org/officeDocument/2006/relationships/hyperlink" Target="http://depvet.samregion.ru/administrativnyie-reglamenty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2022-11-30T11:40:00Z</dcterms:created>
  <dcterms:modified xsi:type="dcterms:W3CDTF">2022-11-30T11:45:00Z</dcterms:modified>
</cp:coreProperties>
</file>